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D0395" w14:textId="13C80C37" w:rsidR="009947D7" w:rsidRDefault="009947D7">
      <w:r>
        <w:rPr>
          <w:noProof/>
        </w:rPr>
        <w:drawing>
          <wp:anchor distT="0" distB="0" distL="114300" distR="114300" simplePos="0" relativeHeight="251659264" behindDoc="0" locked="0" layoutInCell="1" allowOverlap="1" wp14:anchorId="794C5F74" wp14:editId="3AA110D9">
            <wp:simplePos x="0" y="0"/>
            <wp:positionH relativeFrom="column">
              <wp:posOffset>259847</wp:posOffset>
            </wp:positionH>
            <wp:positionV relativeFrom="page">
              <wp:posOffset>723626</wp:posOffset>
            </wp:positionV>
            <wp:extent cx="1330960" cy="3966210"/>
            <wp:effectExtent l="0" t="0" r="2540" b="0"/>
            <wp:wrapSquare wrapText="bothSides"/>
            <wp:docPr id="208357590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18"/>
                    <a:stretch/>
                  </pic:blipFill>
                  <pic:spPr bwMode="auto">
                    <a:xfrm>
                      <a:off x="0" y="0"/>
                      <a:ext cx="1330960" cy="396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t xml:space="preserve">РАУНД 2 «Знатоки ударений».                    РАУНД 3 «Корректор».                                             </w:t>
      </w:r>
    </w:p>
    <w:p w14:paraId="52A594CF" w14:textId="5F39E42D" w:rsidR="009947D7" w:rsidRDefault="009947D7">
      <w:r>
        <w:rPr>
          <w:noProof/>
        </w:rPr>
        <w:drawing>
          <wp:anchor distT="0" distB="0" distL="114300" distR="114300" simplePos="0" relativeHeight="251658240" behindDoc="0" locked="0" layoutInCell="1" allowOverlap="1" wp14:anchorId="2D20AA5B" wp14:editId="4AF373E7">
            <wp:simplePos x="0" y="0"/>
            <wp:positionH relativeFrom="column">
              <wp:posOffset>2357573</wp:posOffset>
            </wp:positionH>
            <wp:positionV relativeFrom="page">
              <wp:posOffset>988060</wp:posOffset>
            </wp:positionV>
            <wp:extent cx="2168525" cy="3109595"/>
            <wp:effectExtent l="0" t="0" r="3175" b="0"/>
            <wp:wrapSquare wrapText="bothSides"/>
            <wp:docPr id="138590897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525" cy="310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631C8A" w14:textId="77777777" w:rsidR="009947D7" w:rsidRDefault="009947D7"/>
    <w:p w14:paraId="3560BD40" w14:textId="77777777" w:rsidR="009947D7" w:rsidRDefault="009947D7"/>
    <w:p w14:paraId="1F1540C5" w14:textId="77777777" w:rsidR="002B2EF2" w:rsidRDefault="002B2EF2">
      <w:pPr>
        <w:sectPr w:rsidR="002B2EF2" w:rsidSect="00CB79C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A5605C0" w14:textId="77777777" w:rsidR="009947D7" w:rsidRDefault="009947D7"/>
    <w:p w14:paraId="0EF21B3B" w14:textId="77777777" w:rsidR="009947D7" w:rsidRDefault="009947D7"/>
    <w:p w14:paraId="46706FB1" w14:textId="77777777" w:rsidR="009947D7" w:rsidRDefault="009947D7"/>
    <w:p w14:paraId="7236399C" w14:textId="77777777" w:rsidR="009947D7" w:rsidRDefault="009947D7"/>
    <w:p w14:paraId="16B7E1DF" w14:textId="6309EBDE" w:rsidR="009947D7" w:rsidRDefault="009947D7"/>
    <w:p w14:paraId="491C043B" w14:textId="77777777" w:rsidR="009947D7" w:rsidRDefault="009947D7"/>
    <w:p w14:paraId="3ACA7045" w14:textId="77777777" w:rsidR="009947D7" w:rsidRDefault="009947D7"/>
    <w:p w14:paraId="0E027CA0" w14:textId="77777777" w:rsidR="009947D7" w:rsidRDefault="009947D7"/>
    <w:p w14:paraId="43424A82" w14:textId="77777777" w:rsidR="009947D7" w:rsidRDefault="009947D7"/>
    <w:p w14:paraId="37346332" w14:textId="77777777" w:rsidR="009947D7" w:rsidRDefault="009947D7"/>
    <w:p w14:paraId="565286B6" w14:textId="77777777" w:rsidR="009947D7" w:rsidRDefault="009947D7"/>
    <w:p w14:paraId="1AF5833B" w14:textId="77777777" w:rsidR="009947D7" w:rsidRDefault="009947D7"/>
    <w:p w14:paraId="4F91E6F4" w14:textId="77777777" w:rsidR="009947D7" w:rsidRDefault="009947D7"/>
    <w:p w14:paraId="746505D0" w14:textId="3758A836" w:rsidR="009947D7" w:rsidRPr="00244BB4" w:rsidRDefault="009947D7" w:rsidP="009947D7">
      <w:pPr>
        <w:jc w:val="center"/>
        <w:rPr>
          <w:b/>
          <w:bCs/>
          <w:sz w:val="28"/>
          <w:szCs w:val="28"/>
        </w:rPr>
      </w:pPr>
      <w:r w:rsidRPr="00244BB4">
        <w:rPr>
          <w:b/>
          <w:bCs/>
          <w:sz w:val="28"/>
          <w:szCs w:val="28"/>
        </w:rPr>
        <w:t>ОТВЕТЫ.</w:t>
      </w:r>
    </w:p>
    <w:p w14:paraId="629CF75E" w14:textId="2B9F3DE3" w:rsidR="009947D7" w:rsidRPr="009947D7" w:rsidRDefault="009947D7" w:rsidP="009947D7">
      <w:pPr>
        <w:rPr>
          <w:sz w:val="24"/>
          <w:szCs w:val="24"/>
        </w:rPr>
      </w:pPr>
      <w:r w:rsidRPr="009947D7">
        <w:rPr>
          <w:sz w:val="24"/>
          <w:szCs w:val="24"/>
        </w:rPr>
        <w:t xml:space="preserve">Раунд 1. За каждый правильный ответ – 1 балл. </w:t>
      </w:r>
    </w:p>
    <w:p w14:paraId="3ACAC643" w14:textId="77777777" w:rsidR="009947D7" w:rsidRPr="009947D7" w:rsidRDefault="009947D7" w:rsidP="009947D7">
      <w:pPr>
        <w:pStyle w:val="a3"/>
        <w:numPr>
          <w:ilvl w:val="0"/>
          <w:numId w:val="1"/>
        </w:numPr>
        <w:rPr>
          <w:sz w:val="24"/>
          <w:szCs w:val="24"/>
        </w:rPr>
      </w:pPr>
      <w:r w:rsidRPr="009947D7">
        <w:rPr>
          <w:sz w:val="24"/>
          <w:szCs w:val="24"/>
        </w:rPr>
        <w:t>Буква «ц»</w:t>
      </w:r>
    </w:p>
    <w:p w14:paraId="1024CE83" w14:textId="77777777" w:rsidR="009947D7" w:rsidRPr="009947D7" w:rsidRDefault="009947D7" w:rsidP="009947D7">
      <w:pPr>
        <w:pStyle w:val="a3"/>
        <w:numPr>
          <w:ilvl w:val="0"/>
          <w:numId w:val="1"/>
        </w:numPr>
        <w:rPr>
          <w:sz w:val="24"/>
          <w:szCs w:val="24"/>
        </w:rPr>
      </w:pPr>
      <w:r w:rsidRPr="009947D7">
        <w:rPr>
          <w:sz w:val="24"/>
          <w:szCs w:val="24"/>
        </w:rPr>
        <w:t>«Ь» на конце</w:t>
      </w:r>
    </w:p>
    <w:p w14:paraId="6F1326B8" w14:textId="1343F001" w:rsidR="009947D7" w:rsidRPr="009947D7" w:rsidRDefault="009947D7" w:rsidP="009947D7">
      <w:pPr>
        <w:pStyle w:val="a3"/>
        <w:numPr>
          <w:ilvl w:val="0"/>
          <w:numId w:val="1"/>
        </w:numPr>
        <w:rPr>
          <w:sz w:val="24"/>
          <w:szCs w:val="24"/>
        </w:rPr>
      </w:pPr>
      <w:r w:rsidRPr="009947D7">
        <w:rPr>
          <w:sz w:val="24"/>
          <w:szCs w:val="24"/>
        </w:rPr>
        <w:t>Сорока</w:t>
      </w:r>
    </w:p>
    <w:p w14:paraId="4CC14459" w14:textId="77777777" w:rsidR="009947D7" w:rsidRPr="009947D7" w:rsidRDefault="009947D7" w:rsidP="009947D7">
      <w:pPr>
        <w:pStyle w:val="a3"/>
        <w:numPr>
          <w:ilvl w:val="0"/>
          <w:numId w:val="1"/>
        </w:numPr>
        <w:rPr>
          <w:sz w:val="24"/>
          <w:szCs w:val="24"/>
        </w:rPr>
      </w:pPr>
      <w:r w:rsidRPr="009947D7">
        <w:rPr>
          <w:sz w:val="24"/>
          <w:szCs w:val="24"/>
        </w:rPr>
        <w:t>Союз «и»</w:t>
      </w:r>
    </w:p>
    <w:p w14:paraId="2D67EC91" w14:textId="77777777" w:rsidR="009947D7" w:rsidRPr="009947D7" w:rsidRDefault="009947D7" w:rsidP="009947D7">
      <w:pPr>
        <w:pStyle w:val="a3"/>
        <w:numPr>
          <w:ilvl w:val="0"/>
          <w:numId w:val="1"/>
        </w:numPr>
        <w:rPr>
          <w:sz w:val="24"/>
          <w:szCs w:val="24"/>
        </w:rPr>
      </w:pPr>
      <w:r w:rsidRPr="009947D7">
        <w:rPr>
          <w:sz w:val="24"/>
          <w:szCs w:val="24"/>
        </w:rPr>
        <w:t>Корень</w:t>
      </w:r>
    </w:p>
    <w:p w14:paraId="06EB2F2D" w14:textId="77777777" w:rsidR="009947D7" w:rsidRPr="009947D7" w:rsidRDefault="009947D7" w:rsidP="009947D7">
      <w:pPr>
        <w:pStyle w:val="a3"/>
        <w:numPr>
          <w:ilvl w:val="0"/>
          <w:numId w:val="1"/>
        </w:numPr>
        <w:rPr>
          <w:sz w:val="24"/>
          <w:szCs w:val="24"/>
        </w:rPr>
      </w:pPr>
      <w:r w:rsidRPr="009947D7">
        <w:rPr>
          <w:sz w:val="24"/>
          <w:szCs w:val="24"/>
        </w:rPr>
        <w:t>Ямы</w:t>
      </w:r>
    </w:p>
    <w:p w14:paraId="077D832E" w14:textId="77777777" w:rsidR="009947D7" w:rsidRPr="009947D7" w:rsidRDefault="009947D7" w:rsidP="009947D7">
      <w:pPr>
        <w:rPr>
          <w:sz w:val="24"/>
          <w:szCs w:val="24"/>
        </w:rPr>
      </w:pPr>
      <w:r w:rsidRPr="009947D7">
        <w:rPr>
          <w:sz w:val="24"/>
          <w:szCs w:val="24"/>
        </w:rPr>
        <w:t>Раунд 2. За каждое правильное слово – 1 балл. Всего баллов за раунд – 15.</w:t>
      </w:r>
    </w:p>
    <w:p w14:paraId="751E272B" w14:textId="6D239D30" w:rsidR="009947D7" w:rsidRPr="009947D7" w:rsidRDefault="009947D7" w:rsidP="009947D7">
      <w:pPr>
        <w:rPr>
          <w:sz w:val="24"/>
          <w:szCs w:val="24"/>
        </w:rPr>
      </w:pPr>
      <w:r w:rsidRPr="009947D7">
        <w:rPr>
          <w:sz w:val="24"/>
          <w:szCs w:val="24"/>
        </w:rPr>
        <w:t xml:space="preserve">алфавИтный, вЫздороветь, у доскИ, на дОску, досУг, ворОта, докумЕнт, звонИт, квартАл, киломЕтр, они прАвы, инструмЕнт, докумЕнты, жилА, газопровОд. </w:t>
      </w:r>
    </w:p>
    <w:p w14:paraId="20D183F3" w14:textId="77777777" w:rsidR="009947D7" w:rsidRPr="009947D7" w:rsidRDefault="009947D7" w:rsidP="009947D7">
      <w:pPr>
        <w:rPr>
          <w:sz w:val="24"/>
          <w:szCs w:val="24"/>
        </w:rPr>
      </w:pPr>
      <w:r w:rsidRPr="009947D7">
        <w:rPr>
          <w:sz w:val="24"/>
          <w:szCs w:val="24"/>
        </w:rPr>
        <w:t>Раунд 3. За каждую правильную цифру – 1 балл. Всего баллов за раунд – 10.</w:t>
      </w:r>
    </w:p>
    <w:p w14:paraId="20BFC756" w14:textId="77777777" w:rsidR="009947D7" w:rsidRPr="009947D7" w:rsidRDefault="009947D7" w:rsidP="009947D7">
      <w:pPr>
        <w:rPr>
          <w:sz w:val="24"/>
          <w:szCs w:val="24"/>
        </w:rPr>
      </w:pPr>
      <w:r w:rsidRPr="009947D7">
        <w:rPr>
          <w:sz w:val="24"/>
          <w:szCs w:val="24"/>
        </w:rPr>
        <w:t>1. Бульон куриный с фрикадельками.</w:t>
      </w:r>
      <w:r w:rsidRPr="009947D7">
        <w:rPr>
          <w:sz w:val="24"/>
          <w:szCs w:val="24"/>
        </w:rPr>
        <w:br/>
        <w:t>2. Котлеты свиные.</w:t>
      </w:r>
      <w:r w:rsidRPr="009947D7">
        <w:rPr>
          <w:sz w:val="24"/>
          <w:szCs w:val="24"/>
        </w:rPr>
        <w:br/>
        <w:t>3. Рассольник с колбасой.</w:t>
      </w:r>
      <w:r w:rsidRPr="009947D7">
        <w:rPr>
          <w:sz w:val="24"/>
          <w:szCs w:val="24"/>
        </w:rPr>
        <w:br/>
        <w:t>4. Пельмени.</w:t>
      </w:r>
      <w:r w:rsidRPr="009947D7">
        <w:rPr>
          <w:sz w:val="24"/>
          <w:szCs w:val="24"/>
        </w:rPr>
        <w:br/>
        <w:t>5. Шампиньоны в яичном соусе.</w:t>
      </w:r>
      <w:r w:rsidRPr="009947D7">
        <w:rPr>
          <w:sz w:val="24"/>
          <w:szCs w:val="24"/>
        </w:rPr>
        <w:br/>
        <w:t>6. Компот грушевый.</w:t>
      </w:r>
      <w:r w:rsidRPr="009947D7">
        <w:rPr>
          <w:sz w:val="24"/>
          <w:szCs w:val="24"/>
        </w:rPr>
        <w:br/>
        <w:t>7. Кисель клюквенный.</w:t>
      </w:r>
      <w:r w:rsidRPr="009947D7">
        <w:rPr>
          <w:sz w:val="24"/>
          <w:szCs w:val="24"/>
        </w:rPr>
        <w:br/>
        <w:t>8. Пирожное бисквитное.</w:t>
      </w:r>
      <w:r w:rsidRPr="009947D7">
        <w:rPr>
          <w:sz w:val="24"/>
          <w:szCs w:val="24"/>
        </w:rPr>
        <w:br/>
      </w:r>
      <w:r w:rsidRPr="009947D7">
        <w:rPr>
          <w:sz w:val="24"/>
          <w:szCs w:val="24"/>
        </w:rPr>
        <w:lastRenderedPageBreak/>
        <w:t>9. Коврижка ржаная.</w:t>
      </w:r>
      <w:r w:rsidRPr="009947D7">
        <w:rPr>
          <w:sz w:val="24"/>
          <w:szCs w:val="24"/>
        </w:rPr>
        <w:br/>
        <w:t>10.Пирожки с печёнкой.</w:t>
      </w:r>
    </w:p>
    <w:p w14:paraId="60828869" w14:textId="77777777" w:rsidR="002B2EF2" w:rsidRDefault="002B2EF2" w:rsidP="009947D7">
      <w:pPr>
        <w:rPr>
          <w:sz w:val="24"/>
          <w:szCs w:val="24"/>
        </w:rPr>
      </w:pPr>
    </w:p>
    <w:p w14:paraId="4F74FFC5" w14:textId="77777777" w:rsidR="002B2EF2" w:rsidRDefault="002B2EF2" w:rsidP="009947D7">
      <w:pPr>
        <w:rPr>
          <w:sz w:val="24"/>
          <w:szCs w:val="24"/>
        </w:rPr>
      </w:pPr>
    </w:p>
    <w:p w14:paraId="156E8770" w14:textId="03E2036D" w:rsidR="002B2EF2" w:rsidRPr="009947D7" w:rsidRDefault="002B2EF2" w:rsidP="009947D7">
      <w:pPr>
        <w:rPr>
          <w:sz w:val="24"/>
          <w:szCs w:val="24"/>
        </w:rPr>
        <w:sectPr w:rsidR="002B2EF2" w:rsidRPr="009947D7" w:rsidSect="002B2EF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B2EF2">
        <w:rPr>
          <w:sz w:val="24"/>
          <w:szCs w:val="24"/>
        </w:rPr>
        <w:drawing>
          <wp:inline distT="0" distB="0" distL="0" distR="0" wp14:anchorId="10AA2DDD" wp14:editId="459DCEFA">
            <wp:extent cx="6645910" cy="4829810"/>
            <wp:effectExtent l="0" t="0" r="2540" b="8890"/>
            <wp:docPr id="715433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433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2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5D2FA" w14:textId="77777777" w:rsidR="009947D7" w:rsidRPr="00244BB4" w:rsidRDefault="009947D7" w:rsidP="009947D7">
      <w:pPr>
        <w:rPr>
          <w:sz w:val="28"/>
          <w:szCs w:val="28"/>
        </w:rPr>
      </w:pPr>
    </w:p>
    <w:p w14:paraId="07017F5A" w14:textId="7F1BF060" w:rsidR="009947D7" w:rsidRDefault="009947D7"/>
    <w:sectPr w:rsidR="009947D7" w:rsidSect="009947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B3924"/>
    <w:multiLevelType w:val="hybridMultilevel"/>
    <w:tmpl w:val="DF10F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B39CF"/>
    <w:multiLevelType w:val="hybridMultilevel"/>
    <w:tmpl w:val="52725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95759">
    <w:abstractNumId w:val="1"/>
  </w:num>
  <w:num w:numId="2" w16cid:durableId="1151629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D22"/>
    <w:rsid w:val="002B2EF2"/>
    <w:rsid w:val="009947D7"/>
    <w:rsid w:val="00AE0D22"/>
    <w:rsid w:val="00B23053"/>
    <w:rsid w:val="00CF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0694"/>
  <w15:chartTrackingRefBased/>
  <w15:docId w15:val="{76A22D62-B826-4B90-8A09-EB7A38AA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Грачева</dc:creator>
  <cp:keywords/>
  <dc:description/>
  <cp:lastModifiedBy>Марина Грачева</cp:lastModifiedBy>
  <cp:revision>3</cp:revision>
  <dcterms:created xsi:type="dcterms:W3CDTF">2023-10-27T15:38:00Z</dcterms:created>
  <dcterms:modified xsi:type="dcterms:W3CDTF">2023-10-27T16:05:00Z</dcterms:modified>
</cp:coreProperties>
</file>